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8" w:rsidRDefault="005779A8" w:rsidP="0057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779A8" w:rsidRPr="00501F72" w:rsidRDefault="00255A88" w:rsidP="005779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="005779A8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862"/>
        <w:gridCol w:w="2716"/>
        <w:gridCol w:w="2223"/>
        <w:gridCol w:w="2804"/>
        <w:gridCol w:w="2053"/>
        <w:gridCol w:w="1781"/>
      </w:tblGrid>
      <w:tr w:rsidR="005779A8" w:rsidTr="003C0BF5">
        <w:tc>
          <w:tcPr>
            <w:tcW w:w="129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79A8" w:rsidTr="003C0BF5">
        <w:tc>
          <w:tcPr>
            <w:tcW w:w="1296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182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A8">
              <w:rPr>
                <w:rFonts w:ascii="Times New Roman" w:hAnsi="Times New Roman" w:cs="Times New Roman"/>
                <w:sz w:val="24"/>
                <w:szCs w:val="24"/>
              </w:rPr>
              <w:t xml:space="preserve">Раздел 10: «Что ты имеешь в виду?» Формы будущего времени. Практика </w:t>
            </w:r>
            <w:proofErr w:type="spellStart"/>
            <w:r w:rsidRPr="005779A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77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35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тр.86(</w:t>
            </w:r>
            <w:r w:rsidR="00255A8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="00255A88">
              <w:rPr>
                <w:rFonts w:ascii="Times New Roman" w:hAnsi="Times New Roman" w:cs="Times New Roman"/>
                <w:sz w:val="24"/>
                <w:szCs w:val="24"/>
              </w:rPr>
              <w:t>см.прилож</w:t>
            </w:r>
            <w:proofErr w:type="spellEnd"/>
            <w:r w:rsidR="00255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5A88" w:rsidRDefault="00255A8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76-77№1,2,3</w:t>
            </w:r>
          </w:p>
          <w:p w:rsidR="005779A8" w:rsidRPr="00AF7E3D" w:rsidRDefault="005779A8" w:rsidP="003C0BF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до 21.00</w:t>
            </w:r>
          </w:p>
        </w:tc>
        <w:tc>
          <w:tcPr>
            <w:tcW w:w="1849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содержание,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5779A8" w:rsidTr="003C0BF5">
        <w:tc>
          <w:tcPr>
            <w:tcW w:w="1296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182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9A8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  <w:proofErr w:type="gramEnd"/>
            <w:r w:rsidRPr="005779A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слушания. Развитие навыков </w:t>
            </w:r>
            <w:proofErr w:type="spellStart"/>
            <w:r w:rsidRPr="005779A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77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35" w:type="dxa"/>
          </w:tcPr>
          <w:p w:rsidR="005779A8" w:rsidRPr="0069261F" w:rsidRDefault="00255A8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88-89№1,2,3,5,7*</w:t>
            </w:r>
          </w:p>
        </w:tc>
        <w:tc>
          <w:tcPr>
            <w:tcW w:w="21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заданий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21.00</w:t>
            </w:r>
          </w:p>
        </w:tc>
        <w:tc>
          <w:tcPr>
            <w:tcW w:w="1849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</w:t>
            </w:r>
            <w:r w:rsidR="0025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5A8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255A88">
              <w:rPr>
                <w:rFonts w:ascii="Times New Roman" w:hAnsi="Times New Roman" w:cs="Times New Roman"/>
                <w:sz w:val="24"/>
                <w:szCs w:val="24"/>
              </w:rPr>
              <w:t xml:space="preserve"> 7*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5779A8" w:rsidTr="003C0BF5">
        <w:tc>
          <w:tcPr>
            <w:tcW w:w="1296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182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A8">
              <w:rPr>
                <w:rFonts w:ascii="Times New Roman" w:hAnsi="Times New Roman" w:cs="Times New Roman"/>
                <w:sz w:val="24"/>
                <w:szCs w:val="24"/>
              </w:rPr>
              <w:t>Язык тела. Практика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35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уч.стр.90-91</w:t>
            </w:r>
          </w:p>
        </w:tc>
        <w:tc>
          <w:tcPr>
            <w:tcW w:w="2181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21.00</w:t>
            </w:r>
          </w:p>
        </w:tc>
        <w:tc>
          <w:tcPr>
            <w:tcW w:w="1849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содержание,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5779A8" w:rsidRDefault="005779A8" w:rsidP="005779A8"/>
    <w:p w:rsidR="005779A8" w:rsidRDefault="005779A8" w:rsidP="005779A8"/>
    <w:p w:rsidR="007A5988" w:rsidRDefault="00255A88"/>
    <w:sectPr w:rsidR="007A5988" w:rsidSect="00A75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A8"/>
    <w:rsid w:val="00255A88"/>
    <w:rsid w:val="003B386C"/>
    <w:rsid w:val="005779A8"/>
    <w:rsid w:val="00687193"/>
    <w:rsid w:val="006A7B94"/>
    <w:rsid w:val="00882081"/>
    <w:rsid w:val="009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C2F9-A4EF-4003-B286-67221B67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2020-04-11T15:26:00Z</dcterms:created>
  <dcterms:modified xsi:type="dcterms:W3CDTF">2020-04-11T15:43:00Z</dcterms:modified>
</cp:coreProperties>
</file>